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04" w:rsidRDefault="00434204">
      <w:pPr>
        <w:rPr>
          <w:rStyle w:val="Gl"/>
          <w:rFonts w:ascii="Times New Roman" w:hAnsi="Times New Roman" w:cs="Times New Roman"/>
        </w:rPr>
      </w:pPr>
      <w:r w:rsidRPr="00434204">
        <w:rPr>
          <w:rStyle w:val="Gl"/>
          <w:rFonts w:ascii="Times New Roman" w:hAnsi="Times New Roman" w:cs="Times New Roman"/>
        </w:rPr>
        <w:t>1.  Amaç</w:t>
      </w:r>
      <w:r w:rsidRPr="00434204">
        <w:rPr>
          <w:rFonts w:ascii="Times New Roman" w:hAnsi="Times New Roman" w:cs="Times New Roman"/>
        </w:rPr>
        <w:t>:</w:t>
      </w:r>
      <w:r w:rsidRPr="00434204">
        <w:rPr>
          <w:rFonts w:ascii="Times New Roman" w:hAnsi="Times New Roman" w:cs="Times New Roman"/>
        </w:rPr>
        <w:br/>
      </w:r>
      <w:r w:rsidRPr="00434204">
        <w:rPr>
          <w:rFonts w:ascii="Times New Roman" w:hAnsi="Times New Roman" w:cs="Times New Roman"/>
        </w:rPr>
        <w:br/>
        <w:t>     Soykütüğüne kayıtlı sığırlara, kayıt niteliklerine bağlı olarak belge verilmesi işlemlerinin düzenlenerek birörnek hale getirilmesi bu talimatın amacıdır.</w:t>
      </w:r>
      <w:r w:rsidRPr="00434204">
        <w:rPr>
          <w:rFonts w:ascii="Times New Roman" w:hAnsi="Times New Roman" w:cs="Times New Roman"/>
        </w:rPr>
        <w:br/>
      </w:r>
      <w:r w:rsidRPr="00434204">
        <w:rPr>
          <w:rFonts w:ascii="Times New Roman" w:hAnsi="Times New Roman" w:cs="Times New Roman"/>
        </w:rPr>
        <w:br/>
      </w:r>
      <w:r w:rsidRPr="00434204">
        <w:rPr>
          <w:rStyle w:val="Gl"/>
          <w:rFonts w:ascii="Times New Roman" w:hAnsi="Times New Roman" w:cs="Times New Roman"/>
        </w:rPr>
        <w:t>2.  Yetki:</w:t>
      </w:r>
      <w:r w:rsidRPr="00434204">
        <w:rPr>
          <w:rFonts w:ascii="Times New Roman" w:hAnsi="Times New Roman" w:cs="Times New Roman"/>
          <w:b/>
          <w:bCs/>
        </w:rPr>
        <w:br/>
      </w:r>
      <w:r w:rsidRPr="00434204">
        <w:rPr>
          <w:rFonts w:ascii="Times New Roman" w:hAnsi="Times New Roman" w:cs="Times New Roman"/>
          <w:b/>
          <w:bCs/>
        </w:rPr>
        <w:br/>
      </w:r>
      <w:r w:rsidRPr="00434204">
        <w:rPr>
          <w:rStyle w:val="Gl"/>
          <w:rFonts w:ascii="Times New Roman" w:hAnsi="Times New Roman" w:cs="Times New Roman"/>
        </w:rPr>
        <w:t xml:space="preserve">      </w:t>
      </w:r>
      <w:r w:rsidRPr="00434204">
        <w:rPr>
          <w:rFonts w:ascii="Times New Roman" w:hAnsi="Times New Roman" w:cs="Times New Roman"/>
        </w:rPr>
        <w:t>•Soykütüğü belgesi düzenleme yetkisi, Bakanlık ve Bakanlığın yetki verdiği kuruluşa aittir.</w:t>
      </w:r>
      <w:r w:rsidRPr="00434204">
        <w:rPr>
          <w:rFonts w:ascii="Times New Roman" w:hAnsi="Times New Roman" w:cs="Times New Roman"/>
        </w:rPr>
        <w:br/>
        <w:t>      •Soykütüğü belgesi düzenlenmesi, Türkiye’de tek bir merkezde yapılır. Düzenlenen belgeler belge talep eden ve soykütüğü sistemini yürütmeye yetkili kuruluşa verilir.</w:t>
      </w:r>
      <w:r w:rsidRPr="00434204">
        <w:rPr>
          <w:rFonts w:ascii="Times New Roman" w:hAnsi="Times New Roman" w:cs="Times New Roman"/>
        </w:rPr>
        <w:br/>
        <w:t xml:space="preserve">      •Belgelerde, düzenleyen ve soykütüğü sistemini </w:t>
      </w:r>
      <w:r>
        <w:rPr>
          <w:rFonts w:ascii="Times New Roman" w:hAnsi="Times New Roman" w:cs="Times New Roman"/>
        </w:rPr>
        <w:t>yürüten kuruluşun imzası ve müh</w:t>
      </w:r>
      <w:r w:rsidRPr="00434204">
        <w:rPr>
          <w:rFonts w:ascii="Times New Roman" w:hAnsi="Times New Roman" w:cs="Times New Roman"/>
        </w:rPr>
        <w:t>rü olmalıdır. Aksi halde belgenin hiçbir geçerliliği yoktur.</w:t>
      </w:r>
      <w:r w:rsidRPr="00434204">
        <w:rPr>
          <w:rFonts w:ascii="Times New Roman" w:hAnsi="Times New Roman" w:cs="Times New Roman"/>
        </w:rPr>
        <w:br/>
      </w:r>
      <w:r w:rsidRPr="00434204">
        <w:rPr>
          <w:rFonts w:ascii="Times New Roman" w:hAnsi="Times New Roman" w:cs="Times New Roman"/>
        </w:rPr>
        <w:br/>
      </w:r>
      <w:r w:rsidRPr="00434204">
        <w:rPr>
          <w:rStyle w:val="Gl"/>
          <w:rFonts w:ascii="Times New Roman" w:hAnsi="Times New Roman" w:cs="Times New Roman"/>
        </w:rPr>
        <w:t>3.  Temel Esaslar:</w:t>
      </w:r>
      <w:r w:rsidRPr="00434204">
        <w:rPr>
          <w:rFonts w:ascii="Times New Roman" w:hAnsi="Times New Roman" w:cs="Times New Roman"/>
        </w:rPr>
        <w:br/>
        <w:t>      •Bir sığırın belge alabilmesi için mutlaka kendisinin, annesinin ve babasının soykütüğüne kayıtlı olması gerekir.</w:t>
      </w:r>
      <w:r w:rsidRPr="00434204">
        <w:rPr>
          <w:rFonts w:ascii="Times New Roman" w:hAnsi="Times New Roman" w:cs="Times New Roman"/>
        </w:rPr>
        <w:br/>
        <w:t>      •Belge alacak sığırın soykütüğünde bulunması gereken asgari bilgileri de şunlardır:</w:t>
      </w:r>
      <w:r w:rsidRPr="00434204">
        <w:rPr>
          <w:rFonts w:ascii="Times New Roman" w:hAnsi="Times New Roman" w:cs="Times New Roman"/>
        </w:rPr>
        <w:br/>
        <w:t>      •Soykütüğü numarası</w:t>
      </w:r>
      <w:r w:rsidRPr="00434204">
        <w:rPr>
          <w:rFonts w:ascii="Times New Roman" w:hAnsi="Times New Roman" w:cs="Times New Roman"/>
        </w:rPr>
        <w:br/>
        <w:t>      •Doğum tarihi</w:t>
      </w:r>
      <w:r w:rsidRPr="00434204">
        <w:rPr>
          <w:rFonts w:ascii="Times New Roman" w:hAnsi="Times New Roman" w:cs="Times New Roman"/>
        </w:rPr>
        <w:br/>
        <w:t>      •Cinsiyeti</w:t>
      </w:r>
      <w:r w:rsidRPr="00434204">
        <w:rPr>
          <w:rFonts w:ascii="Times New Roman" w:hAnsi="Times New Roman" w:cs="Times New Roman"/>
        </w:rPr>
        <w:br/>
        <w:t>      •Irkı</w:t>
      </w:r>
      <w:r w:rsidRPr="00434204">
        <w:rPr>
          <w:rFonts w:ascii="Times New Roman" w:hAnsi="Times New Roman" w:cs="Times New Roman"/>
        </w:rPr>
        <w:br/>
        <w:t>      •Baba numarası ve doğum tarihi</w:t>
      </w:r>
      <w:r w:rsidRPr="00434204">
        <w:rPr>
          <w:rFonts w:ascii="Times New Roman" w:hAnsi="Times New Roman" w:cs="Times New Roman"/>
        </w:rPr>
        <w:br/>
        <w:t>     •Ana numarası ve doğum tarihi</w:t>
      </w:r>
      <w:r w:rsidRPr="00434204">
        <w:rPr>
          <w:rFonts w:ascii="Times New Roman" w:hAnsi="Times New Roman" w:cs="Times New Roman"/>
        </w:rPr>
        <w:br/>
      </w:r>
      <w:r w:rsidRPr="00434204">
        <w:rPr>
          <w:rFonts w:ascii="Times New Roman" w:hAnsi="Times New Roman" w:cs="Times New Roman"/>
        </w:rPr>
        <w:br/>
      </w:r>
      <w:r w:rsidRPr="00434204">
        <w:rPr>
          <w:rStyle w:val="Gl"/>
          <w:rFonts w:ascii="Times New Roman" w:hAnsi="Times New Roman" w:cs="Times New Roman"/>
        </w:rPr>
        <w:t>4. Soykütüğü Belgeleri:</w:t>
      </w:r>
      <w:r w:rsidRPr="00434204">
        <w:rPr>
          <w:rFonts w:ascii="Times New Roman" w:hAnsi="Times New Roman" w:cs="Times New Roman"/>
          <w:b/>
          <w:bCs/>
        </w:rPr>
        <w:br/>
      </w:r>
      <w:r w:rsidRPr="00434204">
        <w:rPr>
          <w:rFonts w:ascii="Times New Roman" w:hAnsi="Times New Roman" w:cs="Times New Roman"/>
          <w:b/>
          <w:bCs/>
        </w:rPr>
        <w:br/>
      </w:r>
      <w:r w:rsidRPr="00434204">
        <w:rPr>
          <w:rStyle w:val="Gl"/>
          <w:rFonts w:ascii="Times New Roman" w:hAnsi="Times New Roman" w:cs="Times New Roman"/>
        </w:rPr>
        <w:t>     a</w:t>
      </w:r>
      <w:proofErr w:type="gramStart"/>
      <w:r w:rsidRPr="00434204">
        <w:rPr>
          <w:rStyle w:val="Gl"/>
          <w:rFonts w:ascii="Times New Roman" w:hAnsi="Times New Roman" w:cs="Times New Roman"/>
        </w:rPr>
        <w:t>)</w:t>
      </w:r>
      <w:proofErr w:type="gramEnd"/>
      <w:r w:rsidRPr="00434204">
        <w:rPr>
          <w:rStyle w:val="Gl"/>
          <w:rFonts w:ascii="Times New Roman" w:hAnsi="Times New Roman" w:cs="Times New Roman"/>
        </w:rPr>
        <w:t> Safırk Sertifikası:</w:t>
      </w:r>
      <w:r w:rsidRPr="00434204">
        <w:rPr>
          <w:rFonts w:ascii="Times New Roman" w:hAnsi="Times New Roman" w:cs="Times New Roman"/>
        </w:rPr>
        <w:br/>
      </w:r>
      <w:r w:rsidRPr="00434204">
        <w:rPr>
          <w:rFonts w:ascii="Times New Roman" w:hAnsi="Times New Roman" w:cs="Times New Roman"/>
        </w:rPr>
        <w:br/>
        <w:t>     Hem kendi hem</w:t>
      </w:r>
      <w:r>
        <w:rPr>
          <w:rFonts w:ascii="Times New Roman" w:hAnsi="Times New Roman" w:cs="Times New Roman"/>
        </w:rPr>
        <w:t xml:space="preserve"> </w:t>
      </w:r>
      <w:r w:rsidRPr="00434204">
        <w:rPr>
          <w:rFonts w:ascii="Times New Roman" w:hAnsi="Times New Roman" w:cs="Times New Roman"/>
        </w:rPr>
        <w:t>de soylarının süt verim bilgileri olmayıp, sadece temel esaslarda belirtilen bilgilere sahip hayvanlara talep edilmesi halinde “Safırk Sertifikası” adı altında ve Ek 1’de bulunan belgeye benzer bir belge düzenlenir.</w:t>
      </w:r>
      <w:r w:rsidRPr="00434204">
        <w:rPr>
          <w:rFonts w:ascii="Times New Roman" w:hAnsi="Times New Roman" w:cs="Times New Roman"/>
        </w:rPr>
        <w:br/>
      </w:r>
      <w:r w:rsidRPr="00434204">
        <w:rPr>
          <w:rFonts w:ascii="Times New Roman" w:hAnsi="Times New Roman" w:cs="Times New Roman"/>
        </w:rPr>
        <w:br/>
      </w:r>
      <w:r w:rsidRPr="00434204">
        <w:rPr>
          <w:rStyle w:val="Gl"/>
          <w:rFonts w:ascii="Times New Roman" w:hAnsi="Times New Roman" w:cs="Times New Roman"/>
        </w:rPr>
        <w:t>     b) Damızlık Belgesi:</w:t>
      </w:r>
      <w:r w:rsidRPr="00434204">
        <w:rPr>
          <w:rFonts w:ascii="Times New Roman" w:hAnsi="Times New Roman" w:cs="Times New Roman"/>
        </w:rPr>
        <w:br/>
      </w:r>
      <w:r w:rsidRPr="00434204">
        <w:rPr>
          <w:rFonts w:ascii="Times New Roman" w:hAnsi="Times New Roman" w:cs="Times New Roman"/>
        </w:rPr>
        <w:br/>
        <w:t>      Temel esaslarda belirtilen bilgilerle birlikte süt verim ve/veya damızlık değerine sahip olan sığırlara “Damızlık Belgesi” adı altında Ek 2’de bulunan belge düzenlenir.</w:t>
      </w:r>
      <w:r w:rsidRPr="00434204">
        <w:rPr>
          <w:rFonts w:ascii="Times New Roman" w:hAnsi="Times New Roman" w:cs="Times New Roman"/>
        </w:rPr>
        <w:br/>
      </w:r>
      <w:r w:rsidRPr="00434204">
        <w:rPr>
          <w:rFonts w:ascii="Times New Roman" w:hAnsi="Times New Roman" w:cs="Times New Roman"/>
        </w:rPr>
        <w:br/>
      </w:r>
      <w:proofErr w:type="gramStart"/>
      <w:r w:rsidRPr="00434204">
        <w:rPr>
          <w:rStyle w:val="Gl"/>
          <w:rFonts w:ascii="Times New Roman" w:hAnsi="Times New Roman" w:cs="Times New Roman"/>
        </w:rPr>
        <w:t>5. Damızlık Belgesinde Bulunacak Asgari Veriler:</w:t>
      </w:r>
      <w:r w:rsidRPr="00434204">
        <w:rPr>
          <w:rFonts w:ascii="Times New Roman" w:hAnsi="Times New Roman" w:cs="Times New Roman"/>
          <w:b/>
          <w:bCs/>
        </w:rPr>
        <w:br/>
      </w:r>
      <w:r w:rsidRPr="00434204">
        <w:rPr>
          <w:rFonts w:ascii="Times New Roman" w:hAnsi="Times New Roman" w:cs="Times New Roman"/>
          <w:b/>
          <w:bCs/>
        </w:rPr>
        <w:br/>
      </w:r>
      <w:r w:rsidRPr="00434204">
        <w:rPr>
          <w:rStyle w:val="Gl"/>
          <w:rFonts w:ascii="Times New Roman" w:hAnsi="Times New Roman" w:cs="Times New Roman"/>
        </w:rPr>
        <w:t xml:space="preserve">      </w:t>
      </w:r>
      <w:r w:rsidRPr="00434204">
        <w:rPr>
          <w:rFonts w:ascii="Times New Roman" w:hAnsi="Times New Roman" w:cs="Times New Roman"/>
        </w:rPr>
        <w:t>•Sığırın soykütüğü numarası,</w:t>
      </w:r>
      <w:r w:rsidRPr="00434204">
        <w:rPr>
          <w:rFonts w:ascii="Times New Roman" w:hAnsi="Times New Roman" w:cs="Times New Roman"/>
        </w:rPr>
        <w:br/>
        <w:t>      •Doğum tarihi,</w:t>
      </w:r>
      <w:r w:rsidRPr="00434204">
        <w:rPr>
          <w:rFonts w:ascii="Times New Roman" w:hAnsi="Times New Roman" w:cs="Times New Roman"/>
        </w:rPr>
        <w:br/>
        <w:t>      •Cinsiyeti,</w:t>
      </w:r>
      <w:r w:rsidRPr="00434204">
        <w:rPr>
          <w:rFonts w:ascii="Times New Roman" w:hAnsi="Times New Roman" w:cs="Times New Roman"/>
        </w:rPr>
        <w:br/>
        <w:t>      •Irkı,</w:t>
      </w:r>
      <w:r w:rsidRPr="00434204">
        <w:rPr>
          <w:rFonts w:ascii="Times New Roman" w:hAnsi="Times New Roman" w:cs="Times New Roman"/>
        </w:rPr>
        <w:br/>
        <w:t>      •Baba numarası ve doğum tarihi,</w:t>
      </w:r>
      <w:r w:rsidRPr="00434204">
        <w:rPr>
          <w:rFonts w:ascii="Times New Roman" w:hAnsi="Times New Roman" w:cs="Times New Roman"/>
        </w:rPr>
        <w:br/>
        <w:t>      •Ana numarası ve doğum tarihi,</w:t>
      </w:r>
      <w:r w:rsidRPr="00434204">
        <w:rPr>
          <w:rFonts w:ascii="Times New Roman" w:hAnsi="Times New Roman" w:cs="Times New Roman"/>
        </w:rPr>
        <w:br/>
        <w:t>      •Ananın ve/veya anneannenin süt verimleri,</w:t>
      </w:r>
      <w:r w:rsidRPr="00434204">
        <w:rPr>
          <w:rFonts w:ascii="Times New Roman" w:hAnsi="Times New Roman" w:cs="Times New Roman"/>
        </w:rPr>
        <w:br/>
        <w:t>      •Hayvanın doğduğu ve son bulunduğu işletme sahibinin adı ve adresi,</w:t>
      </w:r>
      <w:r w:rsidRPr="00434204">
        <w:rPr>
          <w:rFonts w:ascii="Times New Roman" w:hAnsi="Times New Roman" w:cs="Times New Roman"/>
        </w:rPr>
        <w:br/>
        <w:t>      •Belgeyi düzenleyen ve onaylayan kurumların mührü ve onaylayan şahsın adı, imzası.</w:t>
      </w:r>
      <w:proofErr w:type="gramEnd"/>
      <w:r w:rsidRPr="00434204">
        <w:rPr>
          <w:rFonts w:ascii="Times New Roman" w:hAnsi="Times New Roman" w:cs="Times New Roman"/>
        </w:rPr>
        <w:br/>
      </w:r>
      <w:r w:rsidRPr="00434204">
        <w:rPr>
          <w:rFonts w:ascii="Times New Roman" w:hAnsi="Times New Roman" w:cs="Times New Roman"/>
        </w:rPr>
        <w:br/>
      </w:r>
    </w:p>
    <w:p w:rsidR="00434204" w:rsidRDefault="00434204">
      <w:pPr>
        <w:rPr>
          <w:rStyle w:val="Gl"/>
          <w:rFonts w:ascii="Times New Roman" w:hAnsi="Times New Roman" w:cs="Times New Roman"/>
        </w:rPr>
      </w:pPr>
    </w:p>
    <w:p w:rsidR="00CE2AFD" w:rsidRPr="00434204" w:rsidRDefault="00434204">
      <w:pPr>
        <w:rPr>
          <w:rFonts w:ascii="Times New Roman" w:hAnsi="Times New Roman" w:cs="Times New Roman"/>
        </w:rPr>
      </w:pPr>
      <w:r w:rsidRPr="00434204">
        <w:rPr>
          <w:rStyle w:val="Gl"/>
          <w:rFonts w:ascii="Times New Roman" w:hAnsi="Times New Roman" w:cs="Times New Roman"/>
        </w:rPr>
        <w:lastRenderedPageBreak/>
        <w:t>6. Damızlık Belgesi Düzenlemede Aranan Koşullar:</w:t>
      </w:r>
      <w:r w:rsidRPr="00434204">
        <w:rPr>
          <w:rFonts w:ascii="Times New Roman" w:hAnsi="Times New Roman" w:cs="Times New Roman"/>
        </w:rPr>
        <w:br/>
      </w:r>
      <w:r w:rsidRPr="00434204">
        <w:rPr>
          <w:rFonts w:ascii="Times New Roman" w:hAnsi="Times New Roman" w:cs="Times New Roman"/>
        </w:rPr>
        <w:br/>
        <w:t xml:space="preserve">     </w:t>
      </w:r>
      <w:r w:rsidRPr="00434204">
        <w:rPr>
          <w:rStyle w:val="Gl"/>
          <w:rFonts w:ascii="Times New Roman" w:hAnsi="Times New Roman" w:cs="Times New Roman"/>
        </w:rPr>
        <w:t>a</w:t>
      </w:r>
      <w:proofErr w:type="gramStart"/>
      <w:r w:rsidRPr="00434204">
        <w:rPr>
          <w:rStyle w:val="Gl"/>
          <w:rFonts w:ascii="Times New Roman" w:hAnsi="Times New Roman" w:cs="Times New Roman"/>
        </w:rPr>
        <w:t>)</w:t>
      </w:r>
      <w:proofErr w:type="gramEnd"/>
      <w:r w:rsidRPr="00434204">
        <w:rPr>
          <w:rStyle w:val="Gl"/>
          <w:rFonts w:ascii="Times New Roman" w:hAnsi="Times New Roman" w:cs="Times New Roman"/>
        </w:rPr>
        <w:t> İneklerde ve Genç Sığırlarda Aranan Koşullar:</w:t>
      </w:r>
      <w:r w:rsidRPr="00434204">
        <w:rPr>
          <w:rFonts w:ascii="Times New Roman" w:hAnsi="Times New Roman" w:cs="Times New Roman"/>
        </w:rPr>
        <w:br/>
      </w:r>
      <w:r w:rsidRPr="00434204">
        <w:rPr>
          <w:rFonts w:ascii="Times New Roman" w:hAnsi="Times New Roman" w:cs="Times New Roman"/>
        </w:rPr>
        <w:br/>
        <w:t>     Soykütüğüne kayıtlı inek ve genç sığırlara damızlık belgesi verilebilmesi için asgari şu bilgilere sahip olması gerekir:</w:t>
      </w:r>
      <w:r w:rsidRPr="00434204">
        <w:rPr>
          <w:rFonts w:ascii="Times New Roman" w:hAnsi="Times New Roman" w:cs="Times New Roman"/>
        </w:rPr>
        <w:br/>
        <w:t xml:space="preserve">      •Hayvanın kendisi veya annesi veya anneannesine ait en az bir </w:t>
      </w:r>
      <w:proofErr w:type="spellStart"/>
      <w:r w:rsidRPr="00434204">
        <w:rPr>
          <w:rFonts w:ascii="Times New Roman" w:hAnsi="Times New Roman" w:cs="Times New Roman"/>
        </w:rPr>
        <w:t>laktasyon</w:t>
      </w:r>
      <w:proofErr w:type="spellEnd"/>
      <w:r w:rsidRPr="00434204">
        <w:rPr>
          <w:rFonts w:ascii="Times New Roman" w:hAnsi="Times New Roman" w:cs="Times New Roman"/>
        </w:rPr>
        <w:t xml:space="preserve"> süt verimi biliniyor olmalı,</w:t>
      </w:r>
      <w:r w:rsidRPr="00434204">
        <w:rPr>
          <w:rFonts w:ascii="Times New Roman" w:hAnsi="Times New Roman" w:cs="Times New Roman"/>
        </w:rPr>
        <w:br/>
        <w:t>      •Hayvanın kendisi veya annesi veya anneannesine ait süte göre damızlık değeri biliniyor olmalı,</w:t>
      </w:r>
      <w:r w:rsidRPr="00434204">
        <w:rPr>
          <w:rFonts w:ascii="Times New Roman" w:hAnsi="Times New Roman" w:cs="Times New Roman"/>
        </w:rPr>
        <w:br/>
        <w:t xml:space="preserve">      •Hayvanın babası, suni tohumlama boğası veya annesinin (babaanne) en az bir </w:t>
      </w:r>
      <w:proofErr w:type="spellStart"/>
      <w:r w:rsidRPr="00434204">
        <w:rPr>
          <w:rFonts w:ascii="Times New Roman" w:hAnsi="Times New Roman" w:cs="Times New Roman"/>
        </w:rPr>
        <w:t>laktasyon</w:t>
      </w:r>
      <w:proofErr w:type="spellEnd"/>
      <w:r w:rsidRPr="00434204">
        <w:rPr>
          <w:rFonts w:ascii="Times New Roman" w:hAnsi="Times New Roman" w:cs="Times New Roman"/>
        </w:rPr>
        <w:t xml:space="preserve"> süt verimi bilinen tabii tohumlama boğası olmalıdır.</w:t>
      </w:r>
      <w:r w:rsidRPr="00434204">
        <w:rPr>
          <w:rFonts w:ascii="Times New Roman" w:hAnsi="Times New Roman" w:cs="Times New Roman"/>
        </w:rPr>
        <w:br/>
      </w:r>
      <w:r w:rsidRPr="00434204">
        <w:rPr>
          <w:rFonts w:ascii="Times New Roman" w:hAnsi="Times New Roman" w:cs="Times New Roman"/>
        </w:rPr>
        <w:br/>
      </w:r>
      <w:r w:rsidRPr="00434204">
        <w:rPr>
          <w:rStyle w:val="Gl"/>
          <w:rFonts w:ascii="Times New Roman" w:hAnsi="Times New Roman" w:cs="Times New Roman"/>
        </w:rPr>
        <w:t>     b) Tosun ve Boğalarda Aranan Koşullar:</w:t>
      </w:r>
      <w:r w:rsidRPr="00434204">
        <w:rPr>
          <w:rFonts w:ascii="Times New Roman" w:hAnsi="Times New Roman" w:cs="Times New Roman"/>
        </w:rPr>
        <w:br/>
      </w:r>
      <w:r w:rsidRPr="00434204">
        <w:rPr>
          <w:rFonts w:ascii="Times New Roman" w:hAnsi="Times New Roman" w:cs="Times New Roman"/>
        </w:rPr>
        <w:br/>
        <w:t>     Soykütüğüne kayıtlı tosun ve boğalarda damızlık belgesi verilebilmesi için asgari şu bilgilere sahip olması gerekir:</w:t>
      </w:r>
      <w:r w:rsidRPr="00434204">
        <w:rPr>
          <w:rFonts w:ascii="Times New Roman" w:hAnsi="Times New Roman" w:cs="Times New Roman"/>
        </w:rPr>
        <w:br/>
        <w:t>      •Boğaların damızlık değeri tahmin edilmiş olmalı,</w:t>
      </w:r>
      <w:r w:rsidRPr="00434204">
        <w:rPr>
          <w:rFonts w:ascii="Times New Roman" w:hAnsi="Times New Roman" w:cs="Times New Roman"/>
        </w:rPr>
        <w:br/>
        <w:t>      •Tosunlar, ineklerde aranan şartlara sahip olmalı.</w:t>
      </w:r>
    </w:p>
    <w:sectPr w:rsidR="00CE2AFD" w:rsidRPr="00434204" w:rsidSect="0043420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4204"/>
    <w:rsid w:val="00077A24"/>
    <w:rsid w:val="00146212"/>
    <w:rsid w:val="001B1954"/>
    <w:rsid w:val="00294AA3"/>
    <w:rsid w:val="0033320D"/>
    <w:rsid w:val="003B3733"/>
    <w:rsid w:val="003F779B"/>
    <w:rsid w:val="00434204"/>
    <w:rsid w:val="004E5A9C"/>
    <w:rsid w:val="00544041"/>
    <w:rsid w:val="008C7AF1"/>
    <w:rsid w:val="00981F65"/>
    <w:rsid w:val="00CE2AFD"/>
    <w:rsid w:val="00F4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4342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95B000D666F98498A1C62BF22BDD819" ma:contentTypeVersion="1" ma:contentTypeDescription="Yeni belge oluşturun." ma:contentTypeScope="" ma:versionID="c1a270035aecfccfeb790fe0de980b60">
  <xsd:schema xmlns:xsd="http://www.w3.org/2001/XMLSchema" xmlns:xs="http://www.w3.org/2001/XMLSchema" xmlns:p="http://schemas.microsoft.com/office/2006/metadata/properties" xmlns:ns2="1ed0bb3a-1551-442d-a94c-51b9d2505051" targetNamespace="http://schemas.microsoft.com/office/2006/metadata/properties" ma:root="true" ma:fieldsID="46cb2ece0f5f708d40ce3818b3fb6037" ns2:_="">
    <xsd:import namespace="1ed0bb3a-1551-442d-a94c-51b9d2505051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0bb3a-1551-442d-a94c-51b9d2505051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1ed0bb3a-1551-442d-a94c-51b9d2505051">2015-05-13T12:46:30+00:00</YayinBitisTarihi>
  </documentManagement>
</p:properties>
</file>

<file path=customXml/itemProps1.xml><?xml version="1.0" encoding="utf-8"?>
<ds:datastoreItem xmlns:ds="http://schemas.openxmlformats.org/officeDocument/2006/customXml" ds:itemID="{D30776A9-5325-4D9D-B541-1031A653A419}"/>
</file>

<file path=customXml/itemProps2.xml><?xml version="1.0" encoding="utf-8"?>
<ds:datastoreItem xmlns:ds="http://schemas.openxmlformats.org/officeDocument/2006/customXml" ds:itemID="{C1D37258-94D7-4C00-9C60-E4E35C3C21F5}"/>
</file>

<file path=customXml/itemProps3.xml><?xml version="1.0" encoding="utf-8"?>
<ds:datastoreItem xmlns:ds="http://schemas.openxmlformats.org/officeDocument/2006/customXml" ds:itemID="{9591B401-43B9-45C2-AE2F-36AADC8763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3</cp:revision>
  <dcterms:created xsi:type="dcterms:W3CDTF">2014-05-13T11:40:00Z</dcterms:created>
  <dcterms:modified xsi:type="dcterms:W3CDTF">2014-05-13T11:41:00Z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0x010100A95B000D666F98498A1C62BF22BDD819</vt:lpwstr>
  </property>
</Properties>
</file>