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04" w:rsidRPr="00564E04" w:rsidRDefault="00564E04" w:rsidP="00564E04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564E04">
        <w:rPr>
          <w:rFonts w:ascii="Times New Roman" w:eastAsia="Times New Roman" w:hAnsi="Times New Roman" w:cs="Times New Roman"/>
          <w:b/>
          <w:bCs/>
          <w:lang w:eastAsia="tr-TR"/>
        </w:rPr>
        <w:t>KOÇA VERME</w:t>
      </w:r>
    </w:p>
    <w:p w:rsidR="00564E04" w:rsidRDefault="00564E04" w:rsidP="00564E04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 </w:t>
      </w:r>
      <w:r w:rsidRPr="00564E04">
        <w:rPr>
          <w:rFonts w:ascii="Times New Roman" w:eastAsia="Times New Roman" w:hAnsi="Times New Roman" w:cs="Times New Roman"/>
          <w:lang w:eastAsia="tr-TR"/>
        </w:rPr>
        <w:t>Dişi tokluyu koça vermekte 18 ayı geçmemeliyiz. Sürüdeki koyunlar pratikte 6-8 yaşlarına kadar, koçlar ise 4-5 yaşlarına kadar damızlık olarak kullanılabilmektedir.</w:t>
      </w:r>
    </w:p>
    <w:p w:rsidR="00564E04" w:rsidRPr="00564E04" w:rsidRDefault="00564E04" w:rsidP="00564E04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564E04">
        <w:rPr>
          <w:rFonts w:ascii="Times New Roman" w:eastAsia="Times New Roman" w:hAnsi="Times New Roman" w:cs="Times New Roman"/>
          <w:b/>
          <w:bCs/>
          <w:lang w:eastAsia="tr-TR"/>
        </w:rPr>
        <w:t>KIZGINLIK (KOÇA GELME)</w:t>
      </w:r>
    </w:p>
    <w:p w:rsidR="00564E04" w:rsidRDefault="00564E04" w:rsidP="00564E04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564E04">
        <w:rPr>
          <w:rFonts w:ascii="Times New Roman" w:eastAsia="Times New Roman" w:hAnsi="Times New Roman" w:cs="Times New Roman"/>
          <w:lang w:eastAsia="tr-TR"/>
        </w:rPr>
        <w:t>Koyunlarda kızgınlık genelde mevsime bağlıdır. Kızgınlık 28-30 saat devam etmektedir. Kızgınlık 14-19 günde bir tekrarlanır. Şayet sürüde koç katımı serbest olarak yapılıyorsa koç sürüde en az 35 gün kalmasında fayda vardır. Koç katımında önemli faktör dişilerin kızgınlığa gelmesidir. 20-30 koyuna 1 koç düşünülür.</w:t>
      </w:r>
    </w:p>
    <w:p w:rsidR="00564E04" w:rsidRPr="00564E04" w:rsidRDefault="00564E04" w:rsidP="00564E04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564E04">
        <w:rPr>
          <w:rFonts w:ascii="Times New Roman" w:eastAsia="Times New Roman" w:hAnsi="Times New Roman" w:cs="Times New Roman"/>
          <w:b/>
          <w:bCs/>
          <w:lang w:eastAsia="tr-TR"/>
        </w:rPr>
        <w:t>KIZGINLIK BELİRTİLERİ</w:t>
      </w:r>
    </w:p>
    <w:p w:rsidR="00564E04" w:rsidRDefault="00564E04" w:rsidP="00564E04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564E04">
        <w:rPr>
          <w:rFonts w:ascii="Times New Roman" w:eastAsia="Times New Roman" w:hAnsi="Times New Roman" w:cs="Times New Roman"/>
          <w:lang w:eastAsia="tr-TR"/>
        </w:rPr>
        <w:t>Koyunlar meleyerek erkek koyunun yanına sokularak veya birbiri üzerine atlayarak kızgınlığı belli ederler.</w:t>
      </w:r>
    </w:p>
    <w:p w:rsidR="00CE2AFD" w:rsidRPr="00564E04" w:rsidRDefault="00564E04" w:rsidP="00564E04">
      <w:pPr>
        <w:jc w:val="both"/>
        <w:rPr>
          <w:rFonts w:ascii="Times New Roman" w:hAnsi="Times New Roman" w:cs="Times New Roman"/>
        </w:rPr>
      </w:pPr>
      <w:r w:rsidRPr="00564E04">
        <w:rPr>
          <w:rFonts w:ascii="Times New Roman" w:eastAsia="Times New Roman" w:hAnsi="Times New Roman" w:cs="Times New Roman"/>
          <w:lang w:eastAsia="tr-TR"/>
        </w:rPr>
        <w:t xml:space="preserve">Bu dönemde ferç şişmiştir, çora akıntısı gelir ve sık </w:t>
      </w:r>
      <w:proofErr w:type="spellStart"/>
      <w:r w:rsidRPr="00564E04">
        <w:rPr>
          <w:rFonts w:ascii="Times New Roman" w:eastAsia="Times New Roman" w:hAnsi="Times New Roman" w:cs="Times New Roman"/>
          <w:lang w:eastAsia="tr-TR"/>
        </w:rPr>
        <w:t>sık</w:t>
      </w:r>
      <w:proofErr w:type="spellEnd"/>
      <w:r w:rsidRPr="00564E04">
        <w:rPr>
          <w:rFonts w:ascii="Times New Roman" w:eastAsia="Times New Roman" w:hAnsi="Times New Roman" w:cs="Times New Roman"/>
          <w:lang w:eastAsia="tr-TR"/>
        </w:rPr>
        <w:t xml:space="preserve"> idrar yapar.</w:t>
      </w:r>
    </w:p>
    <w:sectPr w:rsidR="00CE2AFD" w:rsidRPr="00564E04" w:rsidSect="00C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E04"/>
    <w:rsid w:val="00077A24"/>
    <w:rsid w:val="00146212"/>
    <w:rsid w:val="001B1954"/>
    <w:rsid w:val="00294AA3"/>
    <w:rsid w:val="0033320D"/>
    <w:rsid w:val="003B3733"/>
    <w:rsid w:val="004E5A9C"/>
    <w:rsid w:val="00544041"/>
    <w:rsid w:val="00564E04"/>
    <w:rsid w:val="008C7AF1"/>
    <w:rsid w:val="00920D42"/>
    <w:rsid w:val="00981F65"/>
    <w:rsid w:val="00BC0A1B"/>
    <w:rsid w:val="00CE2AFD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6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2015-05-13T12:46:04+00:00</YayinBitisTarihi>
  </documentManagement>
</p:properties>
</file>

<file path=customXml/itemProps1.xml><?xml version="1.0" encoding="utf-8"?>
<ds:datastoreItem xmlns:ds="http://schemas.openxmlformats.org/officeDocument/2006/customXml" ds:itemID="{9F278927-B19D-4829-96F4-92FCECF478BD}"/>
</file>

<file path=customXml/itemProps2.xml><?xml version="1.0" encoding="utf-8"?>
<ds:datastoreItem xmlns:ds="http://schemas.openxmlformats.org/officeDocument/2006/customXml" ds:itemID="{908DCE96-9ECD-4162-AEDD-E22FCE615EE9}"/>
</file>

<file path=customXml/itemProps3.xml><?xml version="1.0" encoding="utf-8"?>
<ds:datastoreItem xmlns:ds="http://schemas.openxmlformats.org/officeDocument/2006/customXml" ds:itemID="{1AFF562B-02D2-49AA-B6B4-7C2E4EA3A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2014-05-13T12:40:00Z</dcterms:created>
  <dcterms:modified xsi:type="dcterms:W3CDTF">2014-05-13T12:41:00Z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